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DF5" w:rsidRDefault="00EB0466" w:rsidP="00537C7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  <w:r w:rsidRPr="00BD3BA1">
        <w:rPr>
          <w:rFonts w:ascii="Times New Roman" w:hAnsi="Times New Roman" w:cs="Times New Roman"/>
          <w:b/>
          <w:caps/>
          <w:sz w:val="28"/>
          <w:szCs w:val="28"/>
          <w:u w:val="single"/>
        </w:rPr>
        <w:t>Темы рефератов</w:t>
      </w:r>
      <w:r w:rsidR="00BD3BA1">
        <w:rPr>
          <w:rFonts w:ascii="Times New Roman" w:hAnsi="Times New Roman" w:cs="Times New Roman"/>
          <w:b/>
          <w:caps/>
          <w:sz w:val="28"/>
          <w:szCs w:val="28"/>
          <w:u w:val="single"/>
        </w:rPr>
        <w:t xml:space="preserve"> по инженерной геологии</w:t>
      </w:r>
    </w:p>
    <w:p w:rsidR="000C1EC3" w:rsidRPr="00BD3BA1" w:rsidRDefault="000C1EC3" w:rsidP="00537C7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aps/>
          <w:sz w:val="28"/>
          <w:szCs w:val="28"/>
          <w:u w:val="single"/>
        </w:rPr>
        <w:t>АТТЕСТАЦИЯ 2</w:t>
      </w:r>
    </w:p>
    <w:p w:rsidR="00EB0466" w:rsidRDefault="00EB0466" w:rsidP="00537C75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36DF5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 </w:t>
      </w:r>
      <w:r w:rsidR="000C1EC3">
        <w:rPr>
          <w:rFonts w:ascii="Times New Roman" w:hAnsi="Times New Roman" w:cs="Times New Roman"/>
          <w:b/>
          <w:sz w:val="28"/>
          <w:szCs w:val="28"/>
          <w:u w:val="single"/>
        </w:rPr>
        <w:t>1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>Изучение инженерно-геологических условий (региональные, локальные, отдельных объектов и сооружений)</w:t>
      </w:r>
    </w:p>
    <w:p w:rsidR="00EB0466" w:rsidRPr="00664AB7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B0466" w:rsidRPr="00EB0466" w:rsidRDefault="00EB0466" w:rsidP="00537C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EB0466">
        <w:rPr>
          <w:rFonts w:ascii="Times New Roman" w:hAnsi="Times New Roman" w:cs="Times New Roman"/>
          <w:sz w:val="28"/>
          <w:szCs w:val="28"/>
        </w:rPr>
        <w:t>Особенности инженерно-геологических свойств грунтов</w:t>
      </w:r>
    </w:p>
    <w:p w:rsidR="00EB0466" w:rsidRPr="00EB0466" w:rsidRDefault="00EB0466" w:rsidP="00537C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EB0466">
        <w:rPr>
          <w:rFonts w:ascii="Times New Roman" w:hAnsi="Times New Roman" w:cs="Times New Roman"/>
          <w:sz w:val="28"/>
          <w:szCs w:val="28"/>
        </w:rPr>
        <w:t>Закономерности пространственной изменчивости свойств грунтов.</w:t>
      </w:r>
    </w:p>
    <w:p w:rsidR="00EB0466" w:rsidRPr="00EB0466" w:rsidRDefault="00537C75" w:rsidP="00537C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EB0466" w:rsidRPr="00EB0466">
        <w:rPr>
          <w:rFonts w:ascii="Times New Roman" w:hAnsi="Times New Roman" w:cs="Times New Roman"/>
          <w:sz w:val="28"/>
          <w:szCs w:val="28"/>
        </w:rPr>
        <w:t>Особенности изучения инженерно-геологических условий. Принципы размещения и установления объемов инженерно-геологических работ.</w:t>
      </w:r>
    </w:p>
    <w:p w:rsidR="00EB0466" w:rsidRPr="00EB0466" w:rsidRDefault="00537C75" w:rsidP="00537C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EB0466" w:rsidRPr="00EB0466">
        <w:rPr>
          <w:rFonts w:ascii="Times New Roman" w:hAnsi="Times New Roman" w:cs="Times New Roman"/>
          <w:sz w:val="28"/>
          <w:szCs w:val="28"/>
        </w:rPr>
        <w:t>Инженерно-геологическое районирование и типизация территорий.</w:t>
      </w:r>
    </w:p>
    <w:p w:rsidR="00136DF5" w:rsidRPr="00EB0466" w:rsidRDefault="00136DF5" w:rsidP="00537C7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B0466" w:rsidRPr="00EB0466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 </w:t>
      </w:r>
      <w:r w:rsidR="000C1EC3"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>. Методы инженерно-геологических исследований.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1. Общая систематизация методов инженерно-геологических исследований.</w:t>
      </w:r>
    </w:p>
    <w:p w:rsidR="00EB0466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2. Полевые и лабораторные методы исследований.</w:t>
      </w:r>
    </w:p>
    <w:p w:rsidR="00AF2E0E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AF2E0E">
        <w:rPr>
          <w:rFonts w:ascii="Times New Roman" w:hAnsi="Times New Roman" w:cs="Times New Roman"/>
          <w:sz w:val="28"/>
          <w:szCs w:val="28"/>
        </w:rPr>
        <w:t xml:space="preserve"> </w:t>
      </w:r>
      <w:r w:rsidR="00AF2E0E" w:rsidRPr="00AF2E0E">
        <w:rPr>
          <w:rFonts w:ascii="Times New Roman" w:hAnsi="Times New Roman" w:cs="Times New Roman"/>
          <w:sz w:val="28"/>
          <w:szCs w:val="28"/>
        </w:rPr>
        <w:t xml:space="preserve">Наземные и аэровизуальные наблюдения </w:t>
      </w:r>
      <w:bookmarkStart w:id="0" w:name="_GoBack"/>
      <w:bookmarkEnd w:id="0"/>
    </w:p>
    <w:p w:rsidR="00AF2E0E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AF2E0E" w:rsidRPr="00AF2E0E">
        <w:rPr>
          <w:rFonts w:ascii="Times New Roman" w:hAnsi="Times New Roman" w:cs="Times New Roman"/>
          <w:sz w:val="28"/>
          <w:szCs w:val="28"/>
        </w:rPr>
        <w:t xml:space="preserve"> Аэрокосмофотосъемка и дешифрирование аэрокосмофотоматериалов</w:t>
      </w:r>
    </w:p>
    <w:p w:rsidR="00AF2E0E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AF2E0E" w:rsidRPr="00AF2E0E">
        <w:rPr>
          <w:rFonts w:ascii="Times New Roman" w:hAnsi="Times New Roman" w:cs="Times New Roman"/>
          <w:sz w:val="28"/>
          <w:szCs w:val="28"/>
        </w:rPr>
        <w:t xml:space="preserve"> Горные и буровые работы</w:t>
      </w:r>
    </w:p>
    <w:p w:rsidR="00AF2E0E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AF2E0E" w:rsidRPr="00AF2E0E">
        <w:rPr>
          <w:rFonts w:ascii="Times New Roman" w:hAnsi="Times New Roman" w:cs="Times New Roman"/>
          <w:sz w:val="28"/>
          <w:szCs w:val="28"/>
        </w:rPr>
        <w:t xml:space="preserve"> Динамическое, ударно-вибрационное и статическое зондирование, пенетрационно-каротажный метод</w:t>
      </w:r>
      <w:r w:rsidR="00AF2E0E">
        <w:rPr>
          <w:rFonts w:ascii="Times New Roman" w:hAnsi="Times New Roman" w:cs="Times New Roman"/>
          <w:sz w:val="28"/>
          <w:szCs w:val="28"/>
        </w:rPr>
        <w:t>.</w:t>
      </w:r>
    </w:p>
    <w:p w:rsidR="00AF2E0E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AF2E0E" w:rsidRPr="00AF2E0E">
        <w:rPr>
          <w:rFonts w:ascii="Times New Roman" w:hAnsi="Times New Roman" w:cs="Times New Roman"/>
          <w:sz w:val="28"/>
          <w:szCs w:val="28"/>
        </w:rPr>
        <w:t xml:space="preserve"> Испытание грунтов статистическими нагрузками в шурфах и скважинах</w:t>
      </w:r>
      <w:r w:rsidR="00AF2E0E">
        <w:rPr>
          <w:rFonts w:ascii="Times New Roman" w:hAnsi="Times New Roman" w:cs="Times New Roman"/>
          <w:sz w:val="28"/>
          <w:szCs w:val="28"/>
        </w:rPr>
        <w:t>.</w:t>
      </w:r>
    </w:p>
    <w:p w:rsidR="00AF2E0E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="00AF2E0E" w:rsidRPr="00AF2E0E">
        <w:rPr>
          <w:rFonts w:ascii="Times New Roman" w:hAnsi="Times New Roman" w:cs="Times New Roman"/>
          <w:sz w:val="28"/>
          <w:szCs w:val="28"/>
        </w:rPr>
        <w:t xml:space="preserve"> Лабораторные методы получения данных о свойствах горных пород и грунтов</w:t>
      </w:r>
    </w:p>
    <w:p w:rsidR="00AF2E0E" w:rsidRDefault="00AF2E0E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0466" w:rsidRPr="000C1EC3" w:rsidRDefault="000C1EC3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C1EC3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 </w:t>
      </w:r>
      <w:r w:rsidR="00EB0466" w:rsidRPr="000C1EC3">
        <w:rPr>
          <w:rFonts w:ascii="Times New Roman" w:hAnsi="Times New Roman" w:cs="Times New Roman"/>
          <w:b/>
          <w:sz w:val="28"/>
          <w:szCs w:val="28"/>
          <w:u w:val="single"/>
        </w:rPr>
        <w:t>3. Новые методы и способы проведения инженерно-геологических исследований в РБ.</w:t>
      </w:r>
    </w:p>
    <w:p w:rsidR="00AF2E0E" w:rsidRDefault="00AF2E0E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C1EC3">
        <w:rPr>
          <w:rFonts w:ascii="Times New Roman" w:hAnsi="Times New Roman" w:cs="Times New Roman"/>
          <w:sz w:val="28"/>
          <w:szCs w:val="28"/>
        </w:rPr>
        <w:t>.</w:t>
      </w:r>
      <w:r w:rsidRPr="00AF2E0E">
        <w:rPr>
          <w:rFonts w:ascii="Times New Roman" w:hAnsi="Times New Roman" w:cs="Times New Roman"/>
          <w:sz w:val="28"/>
          <w:szCs w:val="28"/>
        </w:rPr>
        <w:t xml:space="preserve"> Геофизические методы при инженерно-геологических исследованиях</w:t>
      </w:r>
    </w:p>
    <w:p w:rsidR="00AF2E0E" w:rsidRDefault="00AF2E0E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2E0E">
        <w:rPr>
          <w:rFonts w:ascii="Times New Roman" w:hAnsi="Times New Roman" w:cs="Times New Roman"/>
          <w:sz w:val="28"/>
          <w:szCs w:val="28"/>
        </w:rPr>
        <w:t>2</w:t>
      </w:r>
      <w:r w:rsidR="000C1EC3">
        <w:rPr>
          <w:rFonts w:ascii="Times New Roman" w:hAnsi="Times New Roman" w:cs="Times New Roman"/>
          <w:sz w:val="28"/>
          <w:szCs w:val="28"/>
        </w:rPr>
        <w:t>.</w:t>
      </w:r>
      <w:r w:rsidRPr="00AF2E0E">
        <w:rPr>
          <w:rFonts w:ascii="Times New Roman" w:hAnsi="Times New Roman" w:cs="Times New Roman"/>
          <w:sz w:val="28"/>
          <w:szCs w:val="28"/>
        </w:rPr>
        <w:t xml:space="preserve"> Обследование сооружений</w:t>
      </w:r>
    </w:p>
    <w:p w:rsidR="00EB0466" w:rsidRPr="00537C75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B0466" w:rsidRPr="00537C75">
        <w:rPr>
          <w:rFonts w:ascii="Times New Roman" w:hAnsi="Times New Roman" w:cs="Times New Roman"/>
          <w:sz w:val="28"/>
          <w:szCs w:val="28"/>
        </w:rPr>
        <w:t>. Рельеф и геоморфологические условия. Геологическое строение. Гидрогеологические особенности.</w:t>
      </w:r>
    </w:p>
    <w:p w:rsidR="00EB0466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EB0466" w:rsidRPr="00537C75">
        <w:rPr>
          <w:rFonts w:ascii="Times New Roman" w:hAnsi="Times New Roman" w:cs="Times New Roman"/>
          <w:sz w:val="28"/>
          <w:szCs w:val="28"/>
        </w:rPr>
        <w:t>. Геологические и инженерно-геологические процессы. Категории сложности инженерно-геологических условий.</w:t>
      </w:r>
    </w:p>
    <w:p w:rsidR="000C1EC3" w:rsidRPr="00537C75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F2E0E" w:rsidRPr="00AF2E0E" w:rsidRDefault="00AF2E0E" w:rsidP="00AF2E0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F2E0E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 </w:t>
      </w:r>
      <w:r w:rsidR="000C1EC3">
        <w:rPr>
          <w:rFonts w:ascii="Times New Roman" w:hAnsi="Times New Roman" w:cs="Times New Roman"/>
          <w:b/>
          <w:sz w:val="28"/>
          <w:szCs w:val="28"/>
          <w:u w:val="single"/>
        </w:rPr>
        <w:t>4</w:t>
      </w:r>
      <w:r w:rsidRPr="00AF2E0E">
        <w:rPr>
          <w:rFonts w:ascii="Times New Roman" w:hAnsi="Times New Roman" w:cs="Times New Roman"/>
          <w:b/>
          <w:sz w:val="28"/>
          <w:szCs w:val="28"/>
          <w:u w:val="single"/>
        </w:rPr>
        <w:t>. Основные факторы, определяющие инженерно-геологические условия территории региона.</w:t>
      </w:r>
    </w:p>
    <w:p w:rsidR="00AF2E0E" w:rsidRPr="00AF2E0E" w:rsidRDefault="00AF2E0E" w:rsidP="00AF2E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AF2E0E">
        <w:rPr>
          <w:rFonts w:ascii="Times New Roman" w:hAnsi="Times New Roman" w:cs="Times New Roman"/>
          <w:sz w:val="28"/>
          <w:szCs w:val="28"/>
        </w:rPr>
        <w:t xml:space="preserve">Рельеф и геоморфологические условия. Геологическое строение. </w:t>
      </w:r>
      <w:r w:rsidR="000C1EC3">
        <w:rPr>
          <w:rFonts w:ascii="Times New Roman" w:hAnsi="Times New Roman" w:cs="Times New Roman"/>
          <w:sz w:val="28"/>
          <w:szCs w:val="28"/>
        </w:rPr>
        <w:t xml:space="preserve"> </w:t>
      </w:r>
      <w:r w:rsidRPr="00AF2E0E">
        <w:rPr>
          <w:rFonts w:ascii="Times New Roman" w:hAnsi="Times New Roman" w:cs="Times New Roman"/>
          <w:sz w:val="28"/>
          <w:szCs w:val="28"/>
        </w:rPr>
        <w:t>Гидрогеологические особенности.</w:t>
      </w:r>
    </w:p>
    <w:p w:rsidR="00AF2E0E" w:rsidRDefault="00AF2E0E" w:rsidP="00AF2E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AF2E0E">
        <w:rPr>
          <w:rFonts w:ascii="Times New Roman" w:hAnsi="Times New Roman" w:cs="Times New Roman"/>
          <w:sz w:val="28"/>
          <w:szCs w:val="28"/>
        </w:rPr>
        <w:t>Геологические и инженерно-геологические процессы. Категории сложности инженерно-геологических условий.</w:t>
      </w:r>
    </w:p>
    <w:p w:rsidR="000C1EC3" w:rsidRPr="00AF2E0E" w:rsidRDefault="000C1EC3" w:rsidP="00AF2E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37C75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 </w:t>
      </w:r>
      <w:r w:rsidR="000C1EC3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  <w:r w:rsidRPr="00537C75">
        <w:rPr>
          <w:rFonts w:ascii="Times New Roman" w:hAnsi="Times New Roman" w:cs="Times New Roman"/>
          <w:b/>
          <w:sz w:val="28"/>
          <w:szCs w:val="28"/>
          <w:u w:val="single"/>
        </w:rPr>
        <w:t>. Виды и стадии инженерно-геологических изысканий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1. Этап хозяйственной деятельности и комплексные методы.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2. Инженерно-геологическая рекогносцировка.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3. Инженерно-геологическая съемка.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4. Инженерно-геологическая разведка.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5. Режимные инженерно-геологические наблюдения.</w:t>
      </w:r>
    </w:p>
    <w:p w:rsidR="00EB0466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6. Инженерно-геологическое опробование.</w:t>
      </w:r>
    </w:p>
    <w:p w:rsidR="00537C75" w:rsidRPr="00537C75" w:rsidRDefault="00537C75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0466" w:rsidRPr="00EB0466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Тема </w:t>
      </w:r>
      <w:r w:rsidR="000C1EC3">
        <w:rPr>
          <w:rFonts w:ascii="Times New Roman" w:hAnsi="Times New Roman" w:cs="Times New Roman"/>
          <w:b/>
          <w:sz w:val="28"/>
          <w:szCs w:val="28"/>
          <w:u w:val="single"/>
        </w:rPr>
        <w:t>6.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 xml:space="preserve"> Особенности инженерно-геологических исследований для различных видов строительства.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1. Промышленность и гражданское строительство.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 xml:space="preserve">2. Строительство автомобильных и железных дорог. 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3. Строительство трубопроводов.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4. Гидротехническое строительство.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5. Мелиорация.</w:t>
      </w:r>
    </w:p>
    <w:p w:rsidR="00EB0466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6. инженерно-геологические изыскания при разведке месторождений полезных ископаемых и при проектировании, строительстве и эксплуатации горного предприятия.</w:t>
      </w:r>
    </w:p>
    <w:p w:rsidR="000C1EC3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0466" w:rsidRPr="00EB0466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 </w:t>
      </w:r>
      <w:r w:rsidR="000C1EC3">
        <w:rPr>
          <w:rFonts w:ascii="Times New Roman" w:hAnsi="Times New Roman" w:cs="Times New Roman"/>
          <w:b/>
          <w:sz w:val="28"/>
          <w:szCs w:val="28"/>
          <w:u w:val="single"/>
        </w:rPr>
        <w:t>7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 xml:space="preserve">. </w:t>
      </w:r>
      <w:r w:rsidR="00537C75">
        <w:rPr>
          <w:rFonts w:ascii="Times New Roman" w:hAnsi="Times New Roman" w:cs="Times New Roman"/>
          <w:b/>
          <w:sz w:val="28"/>
          <w:szCs w:val="28"/>
          <w:u w:val="single"/>
        </w:rPr>
        <w:t>Техническая мелиорация пород.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 xml:space="preserve"> Отчетные инженерно-геологические материалы.</w:t>
      </w:r>
    </w:p>
    <w:p w:rsidR="00EB0466" w:rsidRPr="002C2851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>1. Предмет и задачи технической мелиорации пород</w:t>
      </w:r>
    </w:p>
    <w:p w:rsidR="00EB0466" w:rsidRPr="002C2851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>2. Горные породы – объекты технической мелиорации</w:t>
      </w:r>
    </w:p>
    <w:p w:rsidR="00EB0466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>3. Способы мелиорации пород.</w:t>
      </w:r>
    </w:p>
    <w:p w:rsidR="000C1EC3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0C1EC3">
        <w:rPr>
          <w:rFonts w:ascii="Times New Roman" w:hAnsi="Times New Roman" w:cs="Times New Roman"/>
          <w:sz w:val="28"/>
          <w:szCs w:val="28"/>
        </w:rPr>
        <w:t>Отчетные инженерно-геологические материалы.</w:t>
      </w:r>
    </w:p>
    <w:p w:rsidR="000C1EC3" w:rsidRDefault="000C1EC3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0466" w:rsidRPr="00EB0466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 </w:t>
      </w:r>
      <w:r w:rsidR="000C1EC3">
        <w:rPr>
          <w:rFonts w:ascii="Times New Roman" w:hAnsi="Times New Roman" w:cs="Times New Roman"/>
          <w:b/>
          <w:sz w:val="28"/>
          <w:szCs w:val="28"/>
          <w:u w:val="single"/>
        </w:rPr>
        <w:t>8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Pr="00EB0466">
        <w:rPr>
          <w:b/>
          <w:u w:val="single"/>
        </w:rPr>
        <w:t xml:space="preserve"> 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>Инженерно-геологические исследования в горном деле.</w:t>
      </w:r>
    </w:p>
    <w:p w:rsidR="00EB0466" w:rsidRPr="002C2851" w:rsidRDefault="002C2851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 xml:space="preserve">1. </w:t>
      </w:r>
      <w:r w:rsidR="00EB0466" w:rsidRPr="002C2851">
        <w:rPr>
          <w:rFonts w:ascii="Times New Roman" w:hAnsi="Times New Roman" w:cs="Times New Roman"/>
          <w:sz w:val="28"/>
          <w:szCs w:val="28"/>
        </w:rPr>
        <w:t>Предмет и задачи инженерно-геологических исследований в проблеме рационального использования полезных ископаемых.</w:t>
      </w:r>
    </w:p>
    <w:p w:rsidR="00EB0466" w:rsidRPr="002C2851" w:rsidRDefault="002C2851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 xml:space="preserve">2. </w:t>
      </w:r>
      <w:r w:rsidR="00EB0466" w:rsidRPr="002C2851">
        <w:rPr>
          <w:rFonts w:ascii="Times New Roman" w:hAnsi="Times New Roman" w:cs="Times New Roman"/>
          <w:sz w:val="28"/>
          <w:szCs w:val="28"/>
        </w:rPr>
        <w:t>Системный подход к инженерно-геологическому исследованию при разведке месторождений полезных ископаемых.</w:t>
      </w:r>
    </w:p>
    <w:p w:rsidR="00EB0466" w:rsidRPr="002C2851" w:rsidRDefault="002C2851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 xml:space="preserve">3. </w:t>
      </w:r>
      <w:r w:rsidR="00EB0466" w:rsidRPr="002C2851">
        <w:rPr>
          <w:rFonts w:ascii="Times New Roman" w:hAnsi="Times New Roman" w:cs="Times New Roman"/>
          <w:sz w:val="28"/>
          <w:szCs w:val="28"/>
        </w:rPr>
        <w:t>Инженерно-геологические условия месторождений полезных ископаемых.</w:t>
      </w:r>
    </w:p>
    <w:p w:rsidR="00EB0466" w:rsidRPr="002C2851" w:rsidRDefault="002C2851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 xml:space="preserve">4. </w:t>
      </w:r>
      <w:r w:rsidR="00EB0466" w:rsidRPr="002C2851">
        <w:rPr>
          <w:rFonts w:ascii="Times New Roman" w:hAnsi="Times New Roman" w:cs="Times New Roman"/>
          <w:sz w:val="28"/>
          <w:szCs w:val="28"/>
        </w:rPr>
        <w:t>Взаимодействие горных работ и сооружений с геологической средой.</w:t>
      </w:r>
    </w:p>
    <w:sectPr w:rsidR="00EB0466" w:rsidRPr="002C2851" w:rsidSect="000C1EC3">
      <w:pgSz w:w="11906" w:h="16838"/>
      <w:pgMar w:top="567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C55527"/>
    <w:multiLevelType w:val="hybridMultilevel"/>
    <w:tmpl w:val="E30E1A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8C0"/>
    <w:rsid w:val="000C1EC3"/>
    <w:rsid w:val="00136DF5"/>
    <w:rsid w:val="002C2851"/>
    <w:rsid w:val="00537C75"/>
    <w:rsid w:val="00AB78C0"/>
    <w:rsid w:val="00AF2B44"/>
    <w:rsid w:val="00AF2E0E"/>
    <w:rsid w:val="00BD3BA1"/>
    <w:rsid w:val="00E3108D"/>
    <w:rsid w:val="00EB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2D46C1-B33F-4238-B98A-E49C60851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DF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04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8</cp:revision>
  <dcterms:created xsi:type="dcterms:W3CDTF">2019-01-30T05:19:00Z</dcterms:created>
  <dcterms:modified xsi:type="dcterms:W3CDTF">2019-03-15T08:50:00Z</dcterms:modified>
</cp:coreProperties>
</file>